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1B339D">
        <w:rPr>
          <w:sz w:val="28"/>
          <w:szCs w:val="28"/>
        </w:rPr>
        <w:t>5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8E175B">
        <w:rPr>
          <w:sz w:val="28"/>
          <w:szCs w:val="28"/>
        </w:rPr>
        <w:t>18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8E175B">
        <w:rPr>
          <w:sz w:val="28"/>
          <w:szCs w:val="28"/>
        </w:rPr>
        <w:t>6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  <w:r w:rsidR="008E175B">
        <w:rPr>
          <w:sz w:val="28"/>
          <w:szCs w:val="28"/>
        </w:rPr>
        <w:t xml:space="preserve">, 1 задание на </w:t>
      </w:r>
      <w:r w:rsidR="000F117C">
        <w:rPr>
          <w:sz w:val="28"/>
          <w:szCs w:val="28"/>
        </w:rPr>
        <w:t>установление порядка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BF2947" w:rsidP="008D18D1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p w:rsidR="00120A7B" w:rsidRPr="002041BB" w:rsidRDefault="00120A7B" w:rsidP="002041BB">
      <w:pPr>
        <w:jc w:val="both"/>
        <w:rPr>
          <w:sz w:val="28"/>
          <w:szCs w:val="28"/>
        </w:rPr>
      </w:pPr>
      <w:r w:rsidRPr="002041BB">
        <w:rPr>
          <w:sz w:val="28"/>
          <w:szCs w:val="28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1) задрожать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А)  задрожит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2) скакать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Б)  поскачут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3) поплыть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 xml:space="preserve">В)  плаваем 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 xml:space="preserve">Г)  будут скакать 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Д)  дрожит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Е)  поплывём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2041BB" w:rsidTr="00120A7B"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 w:rsidR="000F117C">
              <w:rPr>
                <w:sz w:val="28"/>
                <w:szCs w:val="28"/>
              </w:rPr>
              <w:t>)</w:t>
            </w:r>
          </w:p>
        </w:tc>
      </w:tr>
      <w:tr w:rsidR="00120A7B" w:rsidRPr="002041BB" w:rsidTr="00120A7B"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13176A" w:rsidRDefault="008E175B" w:rsidP="006077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Задания на </w:t>
      </w:r>
      <w:r w:rsidR="000F117C">
        <w:rPr>
          <w:b/>
          <w:sz w:val="28"/>
          <w:szCs w:val="28"/>
        </w:rPr>
        <w:t>установление порядка</w:t>
      </w:r>
      <w:r w:rsidR="0013176A">
        <w:rPr>
          <w:b/>
          <w:sz w:val="28"/>
          <w:szCs w:val="28"/>
        </w:rPr>
        <w:t xml:space="preserve">. </w:t>
      </w:r>
      <w:r w:rsidR="00222B04">
        <w:rPr>
          <w:sz w:val="28"/>
          <w:szCs w:val="28"/>
        </w:rPr>
        <w:t>Ответы на з</w:t>
      </w:r>
      <w:r w:rsidR="0013176A">
        <w:rPr>
          <w:sz w:val="28"/>
          <w:szCs w:val="28"/>
        </w:rPr>
        <w:t xml:space="preserve">адания необходимо расположить </w:t>
      </w:r>
      <w:r w:rsidR="00222B04">
        <w:rPr>
          <w:sz w:val="28"/>
          <w:szCs w:val="28"/>
        </w:rPr>
        <w:t>в определенной последовательности.</w:t>
      </w:r>
    </w:p>
    <w:p w:rsidR="00222B04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Указание: при выполнении задания в</w:t>
      </w:r>
      <w:r w:rsidR="00222B04">
        <w:rPr>
          <w:sz w:val="28"/>
          <w:szCs w:val="28"/>
        </w:rPr>
        <w:t xml:space="preserve">ыбери вариант ответа, вписав </w:t>
      </w:r>
      <w:r>
        <w:rPr>
          <w:sz w:val="28"/>
          <w:szCs w:val="28"/>
        </w:rPr>
        <w:t xml:space="preserve">их последовательно </w:t>
      </w:r>
      <w:r w:rsidR="00222B04">
        <w:rPr>
          <w:sz w:val="28"/>
          <w:szCs w:val="28"/>
        </w:rPr>
        <w:t>в таблицу</w:t>
      </w:r>
      <w:r>
        <w:rPr>
          <w:sz w:val="28"/>
          <w:szCs w:val="28"/>
        </w:rPr>
        <w:t>.</w:t>
      </w:r>
      <w:r w:rsidR="00222B04">
        <w:rPr>
          <w:sz w:val="28"/>
          <w:szCs w:val="28"/>
        </w:rPr>
        <w:t xml:space="preserve"> </w:t>
      </w:r>
    </w:p>
    <w:p w:rsidR="006077EA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  <w:r w:rsidR="002041BB">
        <w:rPr>
          <w:sz w:val="28"/>
          <w:szCs w:val="28"/>
        </w:rPr>
        <w:t xml:space="preserve"> Установите последовательность</w:t>
      </w:r>
      <w:proofErr w:type="gramStart"/>
      <w:r w:rsidR="003E1EB5">
        <w:rPr>
          <w:sz w:val="28"/>
          <w:szCs w:val="28"/>
        </w:rPr>
        <w:t>:</w:t>
      </w:r>
      <w:proofErr w:type="gramEnd"/>
    </w:p>
    <w:p w:rsidR="003E1EB5" w:rsidRDefault="000F117C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E1EB5">
        <w:rPr>
          <w:sz w:val="28"/>
          <w:szCs w:val="28"/>
        </w:rPr>
        <w:t xml:space="preserve">) </w:t>
      </w:r>
      <w:r w:rsidR="003E1EB5" w:rsidRPr="002041BB">
        <w:rPr>
          <w:sz w:val="28"/>
          <w:szCs w:val="28"/>
        </w:rPr>
        <w:t>День учителя</w:t>
      </w:r>
    </w:p>
    <w:p w:rsidR="003E1EB5" w:rsidRDefault="000F117C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3E1EB5">
        <w:rPr>
          <w:sz w:val="28"/>
          <w:szCs w:val="28"/>
        </w:rPr>
        <w:t xml:space="preserve">) </w:t>
      </w:r>
      <w:r w:rsidR="003E1EB5" w:rsidRPr="002041BB">
        <w:rPr>
          <w:sz w:val="28"/>
          <w:szCs w:val="28"/>
        </w:rPr>
        <w:t>8 марта</w:t>
      </w:r>
    </w:p>
    <w:p w:rsidR="006077EA" w:rsidRDefault="000F117C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E1EB5">
        <w:rPr>
          <w:sz w:val="28"/>
          <w:szCs w:val="28"/>
        </w:rPr>
        <w:t xml:space="preserve">) </w:t>
      </w:r>
      <w:r w:rsidR="003E1EB5" w:rsidRPr="002041BB">
        <w:rPr>
          <w:sz w:val="28"/>
          <w:szCs w:val="28"/>
        </w:rPr>
        <w:t>День конституции</w:t>
      </w:r>
    </w:p>
    <w:p w:rsidR="003E1EB5" w:rsidRDefault="000F117C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E1EB5">
        <w:rPr>
          <w:sz w:val="28"/>
          <w:szCs w:val="28"/>
        </w:rPr>
        <w:t xml:space="preserve">) </w:t>
      </w:r>
      <w:r w:rsidR="003E1EB5" w:rsidRPr="002041BB">
        <w:rPr>
          <w:sz w:val="28"/>
          <w:szCs w:val="28"/>
        </w:rPr>
        <w:t>23 февраля</w:t>
      </w:r>
    </w:p>
    <w:p w:rsidR="003E1EB5" w:rsidRDefault="003E1EB5" w:rsidP="003E1EB5">
      <w:pPr>
        <w:jc w:val="both"/>
        <w:rPr>
          <w:sz w:val="28"/>
          <w:szCs w:val="28"/>
        </w:rPr>
      </w:pPr>
    </w:p>
    <w:p w:rsidR="000F117C" w:rsidRDefault="000F117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F117C" w:rsidRPr="000F117C" w:rsidRDefault="000F117C" w:rsidP="000F117C">
      <w:pPr>
        <w:jc w:val="center"/>
        <w:rPr>
          <w:sz w:val="28"/>
          <w:szCs w:val="28"/>
        </w:rPr>
      </w:pPr>
      <w:r w:rsidRPr="000F117C">
        <w:rPr>
          <w:sz w:val="28"/>
          <w:szCs w:val="28"/>
        </w:rPr>
        <w:lastRenderedPageBreak/>
        <w:t>Таблица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1720"/>
        <w:gridCol w:w="1721"/>
        <w:gridCol w:w="1721"/>
      </w:tblGrid>
      <w:tr w:rsidR="000F117C" w:rsidRPr="000F117C" w:rsidTr="008A221D">
        <w:trPr>
          <w:trHeight w:val="330"/>
          <w:jc w:val="center"/>
        </w:trPr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1)</w:t>
            </w:r>
          </w:p>
        </w:tc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2)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3)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4)</w:t>
            </w:r>
          </w:p>
        </w:tc>
      </w:tr>
      <w:tr w:rsidR="000F117C" w:rsidRPr="000F117C" w:rsidTr="008A221D">
        <w:trPr>
          <w:trHeight w:val="345"/>
          <w:jc w:val="center"/>
        </w:trPr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Г</w:t>
            </w:r>
          </w:p>
        </w:tc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6077EA" w:rsidRDefault="006077EA">
      <w:pPr>
        <w:spacing w:after="200" w:line="276" w:lineRule="auto"/>
        <w:rPr>
          <w:sz w:val="28"/>
          <w:szCs w:val="28"/>
        </w:rPr>
      </w:pPr>
    </w:p>
    <w:sectPr w:rsidR="006077E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6077EA" w:rsidP="001F2C3B">
    <w:pPr>
      <w:pStyle w:val="a3"/>
    </w:pPr>
    <w:r>
      <w:t>Итоговая работа. Русский язык. 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6077EA"/>
    <w:rsid w:val="0064596A"/>
    <w:rsid w:val="006D5F3E"/>
    <w:rsid w:val="00772A7B"/>
    <w:rsid w:val="007D71E9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13</cp:revision>
  <dcterms:created xsi:type="dcterms:W3CDTF">2015-02-19T03:54:00Z</dcterms:created>
  <dcterms:modified xsi:type="dcterms:W3CDTF">2016-02-02T04:25:00Z</dcterms:modified>
</cp:coreProperties>
</file>